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18" w:sz="0" w:val="none"/>
        </w:pBdr>
        <w:spacing w:after="160" w:before="220" w:line="313.04347826086956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Project/Activity</w:t>
      </w:r>
    </w:p>
    <w:p w:rsidR="00000000" w:rsidDel="00000000" w:rsidP="00000000" w:rsidRDefault="00000000" w:rsidRPr="00000000" w14:paraId="00000002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Solve this crossword puzzle with the help of the given clues.</w:t>
      </w:r>
    </w:p>
    <w:p w:rsidR="00000000" w:rsidDel="00000000" w:rsidP="00000000" w:rsidRDefault="00000000" w:rsidRPr="00000000" w14:paraId="00000003">
      <w:pPr>
        <w:pBdr>
          <w:left w:color="auto" w:space="18" w:sz="0" w:val="none"/>
        </w:pBdr>
        <w:spacing w:after="160" w:before="220" w:line="313.04347826086956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Across</w:t>
      </w:r>
    </w:p>
    <w:p w:rsidR="00000000" w:rsidDel="00000000" w:rsidP="00000000" w:rsidRDefault="00000000" w:rsidRPr="00000000" w14:paraId="00000004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1.</w:t>
      </w:r>
      <w:r w:rsidDel="00000000" w:rsidR="00000000" w:rsidRPr="00000000">
        <w:rPr>
          <w:sz w:val="23"/>
          <w:szCs w:val="23"/>
          <w:rtl w:val="0"/>
        </w:rPr>
        <w:t xml:space="preserve"> Nagarjuna Sagar is a river valley project. Name the river?</w:t>
      </w:r>
    </w:p>
    <w:p w:rsidR="00000000" w:rsidDel="00000000" w:rsidP="00000000" w:rsidRDefault="00000000" w:rsidRPr="00000000" w14:paraId="00000005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2.</w:t>
      </w:r>
      <w:r w:rsidDel="00000000" w:rsidR="00000000" w:rsidRPr="00000000">
        <w:rPr>
          <w:sz w:val="23"/>
          <w:szCs w:val="23"/>
          <w:rtl w:val="0"/>
        </w:rPr>
        <w:t xml:space="preserve"> The longest river of India.</w:t>
      </w:r>
    </w:p>
    <w:p w:rsidR="00000000" w:rsidDel="00000000" w:rsidP="00000000" w:rsidRDefault="00000000" w:rsidRPr="00000000" w14:paraId="00000006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3.</w:t>
      </w:r>
      <w:r w:rsidDel="00000000" w:rsidR="00000000" w:rsidRPr="00000000">
        <w:rPr>
          <w:sz w:val="23"/>
          <w:szCs w:val="23"/>
          <w:rtl w:val="0"/>
        </w:rPr>
        <w:t xml:space="preserve"> The river which originates from a place known as Beas Kund.</w:t>
      </w:r>
    </w:p>
    <w:p w:rsidR="00000000" w:rsidDel="00000000" w:rsidP="00000000" w:rsidRDefault="00000000" w:rsidRPr="00000000" w14:paraId="00000007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4.</w:t>
      </w:r>
      <w:r w:rsidDel="00000000" w:rsidR="00000000" w:rsidRPr="00000000">
        <w:rPr>
          <w:sz w:val="23"/>
          <w:szCs w:val="23"/>
          <w:rtl w:val="0"/>
        </w:rPr>
        <w:t xml:space="preserve"> The river which rises in the Betul district of MP and flows westwards.</w:t>
      </w:r>
    </w:p>
    <w:p w:rsidR="00000000" w:rsidDel="00000000" w:rsidP="00000000" w:rsidRDefault="00000000" w:rsidRPr="00000000" w14:paraId="00000008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5.</w:t>
      </w:r>
      <w:r w:rsidDel="00000000" w:rsidR="00000000" w:rsidRPr="00000000">
        <w:rPr>
          <w:sz w:val="23"/>
          <w:szCs w:val="23"/>
          <w:rtl w:val="0"/>
        </w:rPr>
        <w:t xml:space="preserve"> The river which was known as the “Sorrow” if West Bengal.</w:t>
      </w:r>
    </w:p>
    <w:p w:rsidR="00000000" w:rsidDel="00000000" w:rsidP="00000000" w:rsidRDefault="00000000" w:rsidRPr="00000000" w14:paraId="00000009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6.</w:t>
      </w:r>
      <w:r w:rsidDel="00000000" w:rsidR="00000000" w:rsidRPr="00000000">
        <w:rPr>
          <w:sz w:val="23"/>
          <w:szCs w:val="23"/>
          <w:rtl w:val="0"/>
        </w:rPr>
        <w:t xml:space="preserve"> The river on which the reservoir for Indira Gandhi canal has been built.</w:t>
      </w:r>
    </w:p>
    <w:p w:rsidR="00000000" w:rsidDel="00000000" w:rsidP="00000000" w:rsidRDefault="00000000" w:rsidRPr="00000000" w14:paraId="0000000A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7.</w:t>
      </w:r>
      <w:r w:rsidDel="00000000" w:rsidR="00000000" w:rsidRPr="00000000">
        <w:rPr>
          <w:sz w:val="23"/>
          <w:szCs w:val="23"/>
          <w:rtl w:val="0"/>
        </w:rPr>
        <w:t xml:space="preserve"> The river whose source lies near Rohtang Pass.</w:t>
      </w:r>
    </w:p>
    <w:p w:rsidR="00000000" w:rsidDel="00000000" w:rsidP="00000000" w:rsidRDefault="00000000" w:rsidRPr="00000000" w14:paraId="0000000B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8.</w:t>
      </w:r>
      <w:r w:rsidDel="00000000" w:rsidR="00000000" w:rsidRPr="00000000">
        <w:rPr>
          <w:sz w:val="23"/>
          <w:szCs w:val="23"/>
          <w:rtl w:val="0"/>
        </w:rPr>
        <w:t xml:space="preserve"> The longest river of Peninsular India.</w:t>
      </w:r>
    </w:p>
    <w:p w:rsidR="00000000" w:rsidDel="00000000" w:rsidP="00000000" w:rsidRDefault="00000000" w:rsidRPr="00000000" w14:paraId="0000000C">
      <w:pPr>
        <w:pBdr>
          <w:left w:color="auto" w:space="18" w:sz="0" w:val="none"/>
        </w:pBdr>
        <w:spacing w:after="160" w:before="220" w:line="313.04347826086956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Down</w:t>
      </w:r>
    </w:p>
    <w:p w:rsidR="00000000" w:rsidDel="00000000" w:rsidP="00000000" w:rsidRDefault="00000000" w:rsidRPr="00000000" w14:paraId="0000000D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9.</w:t>
      </w:r>
      <w:r w:rsidDel="00000000" w:rsidR="00000000" w:rsidRPr="00000000">
        <w:rPr>
          <w:sz w:val="23"/>
          <w:szCs w:val="23"/>
          <w:rtl w:val="0"/>
        </w:rPr>
        <w:t xml:space="preserve"> A tributary of Indus originating from Himachal Pradesh.</w:t>
      </w:r>
    </w:p>
    <w:p w:rsidR="00000000" w:rsidDel="00000000" w:rsidP="00000000" w:rsidRDefault="00000000" w:rsidRPr="00000000" w14:paraId="0000000E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10.</w:t>
      </w:r>
      <w:r w:rsidDel="00000000" w:rsidR="00000000" w:rsidRPr="00000000">
        <w:rPr>
          <w:sz w:val="23"/>
          <w:szCs w:val="23"/>
          <w:rtl w:val="0"/>
        </w:rPr>
        <w:t xml:space="preserve"> The river flowing through fault, drains into the Arabian Sea.</w:t>
      </w:r>
    </w:p>
    <w:p w:rsidR="00000000" w:rsidDel="00000000" w:rsidP="00000000" w:rsidRDefault="00000000" w:rsidRPr="00000000" w14:paraId="0000000F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11.</w:t>
      </w:r>
      <w:r w:rsidDel="00000000" w:rsidR="00000000" w:rsidRPr="00000000">
        <w:rPr>
          <w:sz w:val="23"/>
          <w:szCs w:val="23"/>
          <w:rtl w:val="0"/>
        </w:rPr>
        <w:t xml:space="preserve"> A river of South India, which receives rain water both in summer and winter.</w:t>
      </w:r>
    </w:p>
    <w:p w:rsidR="00000000" w:rsidDel="00000000" w:rsidP="00000000" w:rsidRDefault="00000000" w:rsidRPr="00000000" w14:paraId="00000010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12.</w:t>
      </w:r>
      <w:r w:rsidDel="00000000" w:rsidR="00000000" w:rsidRPr="00000000">
        <w:rPr>
          <w:sz w:val="23"/>
          <w:szCs w:val="23"/>
          <w:rtl w:val="0"/>
        </w:rPr>
        <w:t xml:space="preserve"> A river which flows through Ladakh, Gilgit and Pakistan.</w:t>
      </w:r>
    </w:p>
    <w:p w:rsidR="00000000" w:rsidDel="00000000" w:rsidP="00000000" w:rsidRDefault="00000000" w:rsidRPr="00000000" w14:paraId="00000011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13.</w:t>
      </w:r>
      <w:r w:rsidDel="00000000" w:rsidR="00000000" w:rsidRPr="00000000">
        <w:rPr>
          <w:sz w:val="23"/>
          <w:szCs w:val="23"/>
          <w:rtl w:val="0"/>
        </w:rPr>
        <w:t xml:space="preserve"> A important river of the Indian desert.</w:t>
      </w:r>
    </w:p>
    <w:p w:rsidR="00000000" w:rsidDel="00000000" w:rsidP="00000000" w:rsidRDefault="00000000" w:rsidRPr="00000000" w14:paraId="00000012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14.</w:t>
      </w:r>
      <w:r w:rsidDel="00000000" w:rsidR="00000000" w:rsidRPr="00000000">
        <w:rPr>
          <w:sz w:val="23"/>
          <w:szCs w:val="23"/>
          <w:rtl w:val="0"/>
        </w:rPr>
        <w:t xml:space="preserve"> The river which joins Chenab in Pakistan.</w:t>
      </w:r>
    </w:p>
    <w:p w:rsidR="00000000" w:rsidDel="00000000" w:rsidP="00000000" w:rsidRDefault="00000000" w:rsidRPr="00000000" w14:paraId="00000013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15.</w:t>
      </w:r>
      <w:r w:rsidDel="00000000" w:rsidR="00000000" w:rsidRPr="00000000">
        <w:rPr>
          <w:sz w:val="23"/>
          <w:szCs w:val="23"/>
          <w:rtl w:val="0"/>
        </w:rPr>
        <w:t xml:space="preserve"> A river which rises at Yamunotri glacier.</w:t>
      </w:r>
    </w:p>
    <w:p w:rsidR="00000000" w:rsidDel="00000000" w:rsidP="00000000" w:rsidRDefault="00000000" w:rsidRPr="00000000" w14:paraId="00000014">
      <w:pPr>
        <w:pBdr>
          <w:left w:color="auto" w:space="18" w:sz="0" w:val="none"/>
        </w:pBdr>
        <w:spacing w:after="160" w:before="220" w:line="313.04347826086956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4254500" cy="3657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